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80" w:rsidRDefault="00074080" w:rsidP="00B347EF">
      <w:pPr>
        <w:spacing w:before="36"/>
        <w:ind w:right="743"/>
        <w:rPr>
          <w:rFonts w:ascii="Monotype Corsiva" w:hAnsi="Monotype Corsiva"/>
          <w:b/>
          <w:color w:val="00007F"/>
          <w:sz w:val="50"/>
          <w:szCs w:val="50"/>
          <w:lang w:val="it-IT"/>
        </w:rPr>
      </w:pPr>
      <w:r w:rsidRPr="00074080">
        <w:rPr>
          <w:rFonts w:ascii="Monotype Corsiva" w:hAnsi="Monotype Corsiva"/>
          <w:b/>
          <w:color w:val="00007F"/>
          <w:sz w:val="50"/>
          <w:szCs w:val="50"/>
          <w:lang w:val="it-IT"/>
        </w:rPr>
        <w:t xml:space="preserve"> </w:t>
      </w:r>
    </w:p>
    <w:p w:rsidR="00074080" w:rsidRPr="00914947" w:rsidRDefault="00074080" w:rsidP="00074080">
      <w:pPr>
        <w:spacing w:before="36"/>
        <w:ind w:left="663" w:right="743"/>
        <w:jc w:val="center"/>
        <w:rPr>
          <w:rFonts w:ascii="Monotype Corsiva" w:hAnsi="Monotype Corsiva"/>
          <w:b/>
          <w:sz w:val="50"/>
          <w:szCs w:val="50"/>
          <w:lang w:val="it-IT"/>
        </w:rPr>
      </w:pPr>
      <w:r w:rsidRPr="00914947">
        <w:rPr>
          <w:rFonts w:ascii="Monotype Corsiva" w:hAnsi="Monotype Corsiva"/>
          <w:b/>
          <w:color w:val="00007F"/>
          <w:sz w:val="50"/>
          <w:szCs w:val="50"/>
          <w:lang w:val="it-IT"/>
        </w:rPr>
        <w:t>Ministero del Lavoro e delle Politiche Sociali</w:t>
      </w:r>
    </w:p>
    <w:p w:rsidR="00487673" w:rsidRPr="00AE3D60" w:rsidRDefault="00074080" w:rsidP="00AE3D60">
      <w:pPr>
        <w:spacing w:before="215"/>
        <w:ind w:left="660" w:right="751"/>
        <w:jc w:val="center"/>
        <w:rPr>
          <w:rFonts w:ascii="Monotype Corsiva" w:hAnsi="Monotype Corsiva"/>
          <w:sz w:val="40"/>
          <w:szCs w:val="40"/>
          <w:lang w:val="it-IT"/>
        </w:rPr>
      </w:pPr>
      <w:r w:rsidRPr="00914947">
        <w:rPr>
          <w:rFonts w:ascii="Monotype Corsiva" w:hAnsi="Monotype Corsiva"/>
          <w:color w:val="00007F"/>
          <w:sz w:val="40"/>
          <w:szCs w:val="40"/>
          <w:lang w:val="it-IT"/>
        </w:rPr>
        <w:t>Direzione Generale dell’Immigrazione e delle Politiche di Integrazione</w:t>
      </w:r>
      <w:bookmarkStart w:id="0" w:name="_GoBack"/>
      <w:bookmarkEnd w:id="0"/>
    </w:p>
    <w:p w:rsidR="00487673" w:rsidRPr="00074080" w:rsidRDefault="008F160F">
      <w:pPr>
        <w:spacing w:before="246"/>
        <w:ind w:left="4836" w:right="4844"/>
        <w:jc w:val="center"/>
        <w:rPr>
          <w:b/>
          <w:sz w:val="32"/>
          <w:lang w:val="it-IT"/>
        </w:rPr>
      </w:pPr>
      <w:r w:rsidRPr="00074080">
        <w:rPr>
          <w:b/>
          <w:color w:val="000080"/>
          <w:sz w:val="32"/>
          <w:lang w:val="it-IT"/>
        </w:rPr>
        <w:t>FONDO ASILO MIGRAZIONE E INTEGRAZIONE 2014-2020</w:t>
      </w:r>
    </w:p>
    <w:p w:rsidR="00487673" w:rsidRPr="00074080" w:rsidRDefault="008F160F">
      <w:pPr>
        <w:tabs>
          <w:tab w:val="left" w:pos="15431"/>
        </w:tabs>
        <w:spacing w:before="252"/>
        <w:ind w:left="1411"/>
        <w:jc w:val="both"/>
        <w:rPr>
          <w:b/>
          <w:sz w:val="29"/>
          <w:lang w:val="it-IT"/>
        </w:rPr>
      </w:pPr>
      <w:r w:rsidRPr="00074080">
        <w:rPr>
          <w:b/>
          <w:color w:val="FFFFFF"/>
          <w:sz w:val="36"/>
          <w:shd w:val="clear" w:color="auto" w:fill="003366"/>
          <w:lang w:val="it-IT"/>
        </w:rPr>
        <w:t xml:space="preserve">        </w:t>
      </w:r>
      <w:r w:rsidRPr="00074080">
        <w:rPr>
          <w:b/>
          <w:color w:val="FFFFFF"/>
          <w:spacing w:val="-32"/>
          <w:sz w:val="36"/>
          <w:shd w:val="clear" w:color="auto" w:fill="003366"/>
          <w:lang w:val="it-IT"/>
        </w:rPr>
        <w:t xml:space="preserve"> </w:t>
      </w:r>
      <w:r w:rsidRPr="00074080">
        <w:rPr>
          <w:b/>
          <w:color w:val="FFFFFF"/>
          <w:sz w:val="36"/>
          <w:shd w:val="clear" w:color="auto" w:fill="003366"/>
          <w:lang w:val="it-IT"/>
        </w:rPr>
        <w:t>D</w:t>
      </w:r>
      <w:r w:rsidRPr="00074080">
        <w:rPr>
          <w:b/>
          <w:color w:val="FFFFFF"/>
          <w:sz w:val="29"/>
          <w:shd w:val="clear" w:color="auto" w:fill="003366"/>
          <w:lang w:val="it-IT"/>
        </w:rPr>
        <w:t xml:space="preserve">ICHIARAZIONE DI </w:t>
      </w:r>
      <w:r w:rsidRPr="00074080">
        <w:rPr>
          <w:b/>
          <w:color w:val="FFFFFF"/>
          <w:sz w:val="36"/>
          <w:shd w:val="clear" w:color="auto" w:fill="003366"/>
          <w:lang w:val="it-IT"/>
        </w:rPr>
        <w:t>A</w:t>
      </w:r>
      <w:r w:rsidRPr="00074080">
        <w:rPr>
          <w:b/>
          <w:color w:val="FFFFFF"/>
          <w:sz w:val="29"/>
          <w:shd w:val="clear" w:color="auto" w:fill="003366"/>
          <w:lang w:val="it-IT"/>
        </w:rPr>
        <w:t xml:space="preserve">TTIVAZIONE DELLA </w:t>
      </w:r>
      <w:r w:rsidRPr="00074080">
        <w:rPr>
          <w:b/>
          <w:color w:val="FFFFFF"/>
          <w:sz w:val="36"/>
          <w:shd w:val="clear" w:color="auto" w:fill="003366"/>
          <w:lang w:val="it-IT"/>
        </w:rPr>
        <w:t>P</w:t>
      </w:r>
      <w:r w:rsidRPr="00074080">
        <w:rPr>
          <w:b/>
          <w:color w:val="FFFFFF"/>
          <w:sz w:val="29"/>
          <w:shd w:val="clear" w:color="auto" w:fill="003366"/>
          <w:lang w:val="it-IT"/>
        </w:rPr>
        <w:t xml:space="preserve">ROCEDURA DI </w:t>
      </w:r>
      <w:r w:rsidRPr="00074080">
        <w:rPr>
          <w:b/>
          <w:color w:val="FFFFFF"/>
          <w:sz w:val="36"/>
          <w:shd w:val="clear" w:color="auto" w:fill="003366"/>
          <w:lang w:val="it-IT"/>
        </w:rPr>
        <w:t>A</w:t>
      </w:r>
      <w:r w:rsidRPr="00074080">
        <w:rPr>
          <w:b/>
          <w:color w:val="FFFFFF"/>
          <w:sz w:val="29"/>
          <w:shd w:val="clear" w:color="auto" w:fill="003366"/>
          <w:lang w:val="it-IT"/>
        </w:rPr>
        <w:t xml:space="preserve">FFIDAMENTO </w:t>
      </w:r>
      <w:r w:rsidRPr="00074080">
        <w:rPr>
          <w:b/>
          <w:color w:val="FFFFFF"/>
          <w:sz w:val="36"/>
          <w:shd w:val="clear" w:color="auto" w:fill="003366"/>
          <w:lang w:val="it-IT"/>
        </w:rPr>
        <w:t>-</w:t>
      </w:r>
      <w:r w:rsidRPr="00074080">
        <w:rPr>
          <w:b/>
          <w:color w:val="FFFFFF"/>
          <w:spacing w:val="-31"/>
          <w:sz w:val="36"/>
          <w:shd w:val="clear" w:color="auto" w:fill="003366"/>
          <w:lang w:val="it-IT"/>
        </w:rPr>
        <w:t xml:space="preserve"> </w:t>
      </w:r>
      <w:r w:rsidRPr="00074080">
        <w:rPr>
          <w:b/>
          <w:color w:val="FFFFFF"/>
          <w:sz w:val="36"/>
          <w:shd w:val="clear" w:color="auto" w:fill="003366"/>
          <w:lang w:val="it-IT"/>
        </w:rPr>
        <w:t>R</w:t>
      </w:r>
      <w:r w:rsidRPr="00074080">
        <w:rPr>
          <w:b/>
          <w:color w:val="FFFFFF"/>
          <w:sz w:val="29"/>
          <w:shd w:val="clear" w:color="auto" w:fill="003366"/>
          <w:lang w:val="it-IT"/>
        </w:rPr>
        <w:t>EVISORE</w:t>
      </w:r>
      <w:r w:rsidRPr="00074080">
        <w:rPr>
          <w:b/>
          <w:color w:val="FFFFFF"/>
          <w:sz w:val="29"/>
          <w:shd w:val="clear" w:color="auto" w:fill="003366"/>
          <w:lang w:val="it-IT"/>
        </w:rPr>
        <w:tab/>
      </w:r>
    </w:p>
    <w:p w:rsidR="00487673" w:rsidRPr="00074080" w:rsidRDefault="008F160F">
      <w:pPr>
        <w:pStyle w:val="Titolo2"/>
        <w:tabs>
          <w:tab w:val="left" w:pos="3981"/>
          <w:tab w:val="left" w:pos="4262"/>
          <w:tab w:val="left" w:pos="6432"/>
        </w:tabs>
        <w:spacing w:before="188" w:line="276" w:lineRule="auto"/>
        <w:ind w:left="1440" w:right="1437" w:firstLine="0"/>
        <w:rPr>
          <w:lang w:val="it-IT"/>
        </w:rPr>
      </w:pPr>
      <w:r w:rsidRPr="00074080">
        <w:rPr>
          <w:lang w:val="it-IT"/>
        </w:rPr>
        <w:t>Il/la</w:t>
      </w:r>
      <w:r w:rsidRPr="00074080">
        <w:rPr>
          <w:spacing w:val="1"/>
          <w:lang w:val="it-IT"/>
        </w:rPr>
        <w:t xml:space="preserve"> </w:t>
      </w:r>
      <w:r w:rsidRPr="00074080">
        <w:rPr>
          <w:lang w:val="it-IT"/>
        </w:rPr>
        <w:t>sottoscritto/a</w:t>
      </w:r>
      <w:r w:rsidRPr="00074080">
        <w:rPr>
          <w:lang w:val="it-IT"/>
        </w:rPr>
        <w:tab/>
        <w:t>,</w:t>
      </w:r>
      <w:r w:rsidRPr="00074080">
        <w:rPr>
          <w:spacing w:val="3"/>
          <w:lang w:val="it-IT"/>
        </w:rPr>
        <w:t xml:space="preserve"> </w:t>
      </w:r>
      <w:r w:rsidRPr="00074080">
        <w:rPr>
          <w:lang w:val="it-IT"/>
        </w:rPr>
        <w:t>Codice</w:t>
      </w:r>
      <w:r w:rsidRPr="00074080">
        <w:rPr>
          <w:spacing w:val="3"/>
          <w:lang w:val="it-IT"/>
        </w:rPr>
        <w:t xml:space="preserve"> </w:t>
      </w:r>
      <w:r w:rsidRPr="00074080">
        <w:rPr>
          <w:lang w:val="it-IT"/>
        </w:rPr>
        <w:t>Fiscale</w:t>
      </w:r>
      <w:r w:rsidRPr="00074080">
        <w:rPr>
          <w:lang w:val="it-IT"/>
        </w:rPr>
        <w:tab/>
        <w:t>, in qualità di Legale Rappresentante/delegato del Beneficiario</w:t>
      </w:r>
      <w:r w:rsidRPr="00074080">
        <w:rPr>
          <w:spacing w:val="5"/>
          <w:lang w:val="it-IT"/>
        </w:rPr>
        <w:t xml:space="preserve"> </w:t>
      </w:r>
      <w:r w:rsidRPr="00074080">
        <w:rPr>
          <w:lang w:val="it-IT"/>
        </w:rPr>
        <w:t>Capofila/Partner</w:t>
      </w:r>
      <w:r w:rsidRPr="00074080">
        <w:rPr>
          <w:spacing w:val="-2"/>
          <w:lang w:val="it-IT"/>
        </w:rPr>
        <w:t xml:space="preserve"> </w:t>
      </w:r>
      <w:r w:rsidRPr="00074080">
        <w:rPr>
          <w:lang w:val="it-IT"/>
        </w:rPr>
        <w:t>(che</w:t>
      </w:r>
      <w:r w:rsidRPr="00074080">
        <w:rPr>
          <w:w w:val="99"/>
          <w:lang w:val="it-IT"/>
        </w:rPr>
        <w:t xml:space="preserve"> </w:t>
      </w:r>
      <w:r w:rsidRPr="00074080">
        <w:rPr>
          <w:lang w:val="it-IT"/>
        </w:rPr>
        <w:t>ha</w:t>
      </w:r>
      <w:r w:rsidRPr="00074080">
        <w:rPr>
          <w:spacing w:val="26"/>
          <w:lang w:val="it-IT"/>
        </w:rPr>
        <w:t xml:space="preserve"> </w:t>
      </w:r>
      <w:r w:rsidRPr="00074080">
        <w:rPr>
          <w:lang w:val="it-IT"/>
        </w:rPr>
        <w:t>affida</w:t>
      </w:r>
      <w:r w:rsidRPr="00074080">
        <w:rPr>
          <w:spacing w:val="28"/>
          <w:lang w:val="it-IT"/>
        </w:rPr>
        <w:t xml:space="preserve"> </w:t>
      </w:r>
      <w:proofErr w:type="gramStart"/>
      <w:r w:rsidRPr="00074080">
        <w:rPr>
          <w:lang w:val="it-IT"/>
        </w:rPr>
        <w:t>l’incarico)</w:t>
      </w:r>
      <w:r w:rsidRPr="00074080">
        <w:rPr>
          <w:lang w:val="it-IT"/>
        </w:rPr>
        <w:tab/>
      </w:r>
      <w:proofErr w:type="gramEnd"/>
      <w:r w:rsidRPr="00074080">
        <w:rPr>
          <w:lang w:val="it-IT"/>
        </w:rPr>
        <w:tab/>
        <w:t>,</w:t>
      </w:r>
      <w:r w:rsidRPr="00074080">
        <w:rPr>
          <w:spacing w:val="24"/>
          <w:lang w:val="it-IT"/>
        </w:rPr>
        <w:t xml:space="preserve"> </w:t>
      </w:r>
      <w:r w:rsidRPr="00074080">
        <w:rPr>
          <w:lang w:val="it-IT"/>
        </w:rPr>
        <w:t>comunica</w:t>
      </w:r>
      <w:r w:rsidRPr="00074080">
        <w:rPr>
          <w:spacing w:val="24"/>
          <w:lang w:val="it-IT"/>
        </w:rPr>
        <w:t xml:space="preserve"> </w:t>
      </w:r>
      <w:r w:rsidRPr="00074080">
        <w:rPr>
          <w:lang w:val="it-IT"/>
        </w:rPr>
        <w:t>l’attivazione</w:t>
      </w:r>
      <w:r w:rsidRPr="00074080">
        <w:rPr>
          <w:spacing w:val="24"/>
          <w:lang w:val="it-IT"/>
        </w:rPr>
        <w:t xml:space="preserve"> </w:t>
      </w:r>
      <w:r w:rsidRPr="00074080">
        <w:rPr>
          <w:lang w:val="it-IT"/>
        </w:rPr>
        <w:t>della</w:t>
      </w:r>
      <w:r w:rsidRPr="00074080">
        <w:rPr>
          <w:spacing w:val="24"/>
          <w:lang w:val="it-IT"/>
        </w:rPr>
        <w:t xml:space="preserve"> </w:t>
      </w:r>
      <w:r w:rsidRPr="00074080">
        <w:rPr>
          <w:lang w:val="it-IT"/>
        </w:rPr>
        <w:t>seguente</w:t>
      </w:r>
      <w:r w:rsidRPr="00074080">
        <w:rPr>
          <w:spacing w:val="22"/>
          <w:lang w:val="it-IT"/>
        </w:rPr>
        <w:t xml:space="preserve"> </w:t>
      </w:r>
      <w:r w:rsidRPr="00074080">
        <w:rPr>
          <w:lang w:val="it-IT"/>
        </w:rPr>
        <w:t>procedura</w:t>
      </w:r>
      <w:r w:rsidRPr="00074080">
        <w:rPr>
          <w:spacing w:val="23"/>
          <w:lang w:val="it-IT"/>
        </w:rPr>
        <w:t xml:space="preserve"> </w:t>
      </w:r>
      <w:r w:rsidRPr="00074080">
        <w:rPr>
          <w:lang w:val="it-IT"/>
        </w:rPr>
        <w:t>di</w:t>
      </w:r>
      <w:r w:rsidRPr="00074080">
        <w:rPr>
          <w:spacing w:val="23"/>
          <w:lang w:val="it-IT"/>
        </w:rPr>
        <w:t xml:space="preserve"> </w:t>
      </w:r>
      <w:r w:rsidRPr="00074080">
        <w:rPr>
          <w:lang w:val="it-IT"/>
        </w:rPr>
        <w:t>selezione</w:t>
      </w:r>
      <w:r w:rsidRPr="00074080">
        <w:rPr>
          <w:spacing w:val="24"/>
          <w:lang w:val="it-IT"/>
        </w:rPr>
        <w:t xml:space="preserve"> </w:t>
      </w:r>
      <w:r w:rsidRPr="00074080">
        <w:rPr>
          <w:lang w:val="it-IT"/>
        </w:rPr>
        <w:t>relativa</w:t>
      </w:r>
      <w:r w:rsidRPr="00074080">
        <w:rPr>
          <w:spacing w:val="24"/>
          <w:lang w:val="it-IT"/>
        </w:rPr>
        <w:t xml:space="preserve"> </w:t>
      </w:r>
      <w:r w:rsidRPr="00074080">
        <w:rPr>
          <w:lang w:val="it-IT"/>
        </w:rPr>
        <w:t>all’individuazione</w:t>
      </w:r>
      <w:r w:rsidRPr="00074080">
        <w:rPr>
          <w:spacing w:val="24"/>
          <w:lang w:val="it-IT"/>
        </w:rPr>
        <w:t xml:space="preserve"> </w:t>
      </w:r>
      <w:r w:rsidRPr="00074080">
        <w:rPr>
          <w:lang w:val="it-IT"/>
        </w:rPr>
        <w:t>della</w:t>
      </w:r>
      <w:r w:rsidRPr="00074080">
        <w:rPr>
          <w:spacing w:val="24"/>
          <w:lang w:val="it-IT"/>
        </w:rPr>
        <w:t xml:space="preserve"> </w:t>
      </w:r>
      <w:r w:rsidRPr="00074080">
        <w:rPr>
          <w:lang w:val="it-IT"/>
        </w:rPr>
        <w:t>figura</w:t>
      </w:r>
      <w:r w:rsidRPr="00074080">
        <w:rPr>
          <w:spacing w:val="23"/>
          <w:lang w:val="it-IT"/>
        </w:rPr>
        <w:t xml:space="preserve"> </w:t>
      </w:r>
      <w:r w:rsidRPr="00074080">
        <w:rPr>
          <w:lang w:val="it-IT"/>
        </w:rPr>
        <w:t>di</w:t>
      </w:r>
      <w:r w:rsidRPr="00074080">
        <w:rPr>
          <w:w w:val="99"/>
          <w:lang w:val="it-IT"/>
        </w:rPr>
        <w:t xml:space="preserve"> </w:t>
      </w:r>
      <w:r w:rsidRPr="00074080">
        <w:rPr>
          <w:lang w:val="it-IT"/>
        </w:rPr>
        <w:t>Revisore</w:t>
      </w:r>
      <w:r w:rsidRPr="00074080">
        <w:rPr>
          <w:spacing w:val="-3"/>
          <w:lang w:val="it-IT"/>
        </w:rPr>
        <w:t xml:space="preserve"> </w:t>
      </w:r>
      <w:r w:rsidRPr="00074080">
        <w:rPr>
          <w:lang w:val="it-IT"/>
        </w:rPr>
        <w:t>Contabile:</w:t>
      </w:r>
    </w:p>
    <w:p w:rsidR="00487673" w:rsidRDefault="008F160F">
      <w:pPr>
        <w:pStyle w:val="Paragrafoelenco"/>
        <w:numPr>
          <w:ilvl w:val="0"/>
          <w:numId w:val="1"/>
        </w:numPr>
        <w:tabs>
          <w:tab w:val="left" w:pos="1935"/>
        </w:tabs>
        <w:spacing w:before="62" w:line="470" w:lineRule="exact"/>
        <w:ind w:hanging="494"/>
        <w:rPr>
          <w:sz w:val="24"/>
        </w:rPr>
      </w:pPr>
      <w:proofErr w:type="spellStart"/>
      <w:r>
        <w:rPr>
          <w:sz w:val="24"/>
        </w:rPr>
        <w:t>Acquisizione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MEPA;</w:t>
      </w:r>
    </w:p>
    <w:p w:rsidR="00487673" w:rsidRDefault="008F160F">
      <w:pPr>
        <w:pStyle w:val="Paragrafoelenco"/>
        <w:numPr>
          <w:ilvl w:val="0"/>
          <w:numId w:val="1"/>
        </w:numPr>
        <w:tabs>
          <w:tab w:val="left" w:pos="1935"/>
        </w:tabs>
        <w:spacing w:line="467" w:lineRule="exact"/>
        <w:ind w:hanging="494"/>
        <w:rPr>
          <w:sz w:val="24"/>
        </w:rPr>
      </w:pP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gara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aperta</w:t>
      </w:r>
      <w:proofErr w:type="spellEnd"/>
      <w:r>
        <w:rPr>
          <w:sz w:val="24"/>
        </w:rPr>
        <w:t>;</w:t>
      </w:r>
    </w:p>
    <w:p w:rsidR="00487673" w:rsidRDefault="008F160F">
      <w:pPr>
        <w:pStyle w:val="Paragrafoelenco"/>
        <w:numPr>
          <w:ilvl w:val="0"/>
          <w:numId w:val="1"/>
        </w:numPr>
        <w:tabs>
          <w:tab w:val="left" w:pos="1935"/>
        </w:tabs>
        <w:spacing w:line="467" w:lineRule="exact"/>
        <w:ind w:hanging="494"/>
        <w:rPr>
          <w:sz w:val="24"/>
        </w:rPr>
      </w:pPr>
      <w:proofErr w:type="spellStart"/>
      <w:r>
        <w:rPr>
          <w:sz w:val="24"/>
        </w:rPr>
        <w:t>Procedura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gara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ristretta</w:t>
      </w:r>
      <w:proofErr w:type="spellEnd"/>
      <w:r>
        <w:rPr>
          <w:sz w:val="24"/>
        </w:rPr>
        <w:t>;</w:t>
      </w:r>
    </w:p>
    <w:p w:rsidR="00487673" w:rsidRPr="00074080" w:rsidRDefault="008F160F">
      <w:pPr>
        <w:pStyle w:val="Paragrafoelenco"/>
        <w:numPr>
          <w:ilvl w:val="0"/>
          <w:numId w:val="1"/>
        </w:numPr>
        <w:tabs>
          <w:tab w:val="left" w:pos="1935"/>
        </w:tabs>
        <w:spacing w:line="467" w:lineRule="exact"/>
        <w:ind w:hanging="494"/>
        <w:rPr>
          <w:sz w:val="24"/>
          <w:lang w:val="it-IT"/>
        </w:rPr>
      </w:pPr>
      <w:r w:rsidRPr="00074080">
        <w:rPr>
          <w:sz w:val="24"/>
          <w:lang w:val="it-IT"/>
        </w:rPr>
        <w:t>Consultazione di almeno 3 preventivi (per importi inferiori a 40.000</w:t>
      </w:r>
      <w:r w:rsidRPr="00074080">
        <w:rPr>
          <w:spacing w:val="-26"/>
          <w:sz w:val="24"/>
          <w:lang w:val="it-IT"/>
        </w:rPr>
        <w:t xml:space="preserve"> </w:t>
      </w:r>
      <w:r w:rsidRPr="00074080">
        <w:rPr>
          <w:sz w:val="24"/>
          <w:lang w:val="it-IT"/>
        </w:rPr>
        <w:t>€);</w:t>
      </w:r>
    </w:p>
    <w:p w:rsidR="00487673" w:rsidRPr="00074080" w:rsidRDefault="008F160F">
      <w:pPr>
        <w:pStyle w:val="Paragrafoelenco"/>
        <w:numPr>
          <w:ilvl w:val="0"/>
          <w:numId w:val="1"/>
        </w:numPr>
        <w:tabs>
          <w:tab w:val="left" w:pos="1935"/>
        </w:tabs>
        <w:spacing w:line="467" w:lineRule="exact"/>
        <w:ind w:hanging="494"/>
        <w:rPr>
          <w:sz w:val="24"/>
          <w:lang w:val="it-IT"/>
        </w:rPr>
      </w:pPr>
      <w:r w:rsidRPr="00074080">
        <w:rPr>
          <w:sz w:val="24"/>
          <w:lang w:val="it-IT"/>
        </w:rPr>
        <w:t>Consultazione di almeno 5 preventivi (per importi compresi tra 40.000 € e 209.000</w:t>
      </w:r>
      <w:r w:rsidRPr="00074080">
        <w:rPr>
          <w:spacing w:val="-25"/>
          <w:sz w:val="24"/>
          <w:lang w:val="it-IT"/>
        </w:rPr>
        <w:t xml:space="preserve"> </w:t>
      </w:r>
      <w:r w:rsidRPr="00074080">
        <w:rPr>
          <w:sz w:val="24"/>
          <w:lang w:val="it-IT"/>
        </w:rPr>
        <w:t>€)</w:t>
      </w:r>
      <w:r w:rsidRPr="00074080">
        <w:rPr>
          <w:position w:val="11"/>
          <w:sz w:val="16"/>
          <w:lang w:val="it-IT"/>
        </w:rPr>
        <w:t>1</w:t>
      </w:r>
      <w:r w:rsidRPr="00074080">
        <w:rPr>
          <w:sz w:val="24"/>
          <w:lang w:val="it-IT"/>
        </w:rPr>
        <w:t>;</w:t>
      </w:r>
    </w:p>
    <w:p w:rsidR="00487673" w:rsidRDefault="008F160F">
      <w:pPr>
        <w:pStyle w:val="Paragrafoelenco"/>
        <w:numPr>
          <w:ilvl w:val="0"/>
          <w:numId w:val="1"/>
        </w:numPr>
        <w:tabs>
          <w:tab w:val="left" w:pos="1935"/>
        </w:tabs>
        <w:spacing w:line="470" w:lineRule="exact"/>
        <w:ind w:hanging="494"/>
        <w:rPr>
          <w:sz w:val="24"/>
        </w:rPr>
      </w:pPr>
      <w:proofErr w:type="spellStart"/>
      <w:r>
        <w:rPr>
          <w:sz w:val="24"/>
        </w:rPr>
        <w:t>Selezione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comparativa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Professionisti</w:t>
      </w:r>
      <w:proofErr w:type="spellEnd"/>
      <w:r>
        <w:rPr>
          <w:sz w:val="24"/>
        </w:rPr>
        <w:t>.</w:t>
      </w:r>
    </w:p>
    <w:p w:rsidR="00487673" w:rsidRDefault="008F160F">
      <w:pPr>
        <w:spacing w:before="169"/>
        <w:ind w:left="1440"/>
        <w:jc w:val="both"/>
        <w:rPr>
          <w:b/>
          <w:sz w:val="20"/>
        </w:rPr>
      </w:pPr>
      <w:r>
        <w:rPr>
          <w:b/>
          <w:sz w:val="20"/>
        </w:rPr>
        <w:t>[</w:t>
      </w:r>
      <w:proofErr w:type="spellStart"/>
      <w:proofErr w:type="gramStart"/>
      <w:r>
        <w:rPr>
          <w:b/>
          <w:sz w:val="20"/>
        </w:rPr>
        <w:t>spuntare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l’opzione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utilizzata</w:t>
      </w:r>
      <w:proofErr w:type="spellEnd"/>
      <w:r>
        <w:rPr>
          <w:b/>
          <w:sz w:val="20"/>
        </w:rPr>
        <w:t>]</w:t>
      </w:r>
    </w:p>
    <w:p w:rsidR="00487673" w:rsidRDefault="00414440">
      <w:pPr>
        <w:pStyle w:val="Corpotesto"/>
        <w:spacing w:before="4"/>
        <w:rPr>
          <w:b/>
          <w:i w:val="0"/>
          <w:sz w:val="28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7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236220</wp:posOffset>
                </wp:positionV>
                <wp:extent cx="1828800" cy="0"/>
                <wp:effectExtent l="9525" t="10160" r="9525" b="8890"/>
                <wp:wrapTopAndBottom/>
                <wp:docPr id="1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54D3C" id="Line 3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in,18.6pt" to="3in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" strokeweight=".6pt">
                <w10:wrap type="topAndBottom" anchorx="page"/>
              </v:line>
            </w:pict>
          </mc:Fallback>
        </mc:AlternateContent>
      </w:r>
    </w:p>
    <w:p w:rsidR="00487673" w:rsidRDefault="00487673">
      <w:pPr>
        <w:pStyle w:val="Corpotesto"/>
        <w:spacing w:before="6"/>
        <w:rPr>
          <w:b/>
          <w:i w:val="0"/>
          <w:sz w:val="20"/>
        </w:rPr>
      </w:pPr>
    </w:p>
    <w:p w:rsidR="00487673" w:rsidRPr="00074080" w:rsidRDefault="008F160F" w:rsidP="00B347EF">
      <w:pPr>
        <w:spacing w:before="84"/>
        <w:ind w:left="1440" w:right="1886"/>
        <w:rPr>
          <w:sz w:val="20"/>
          <w:lang w:val="it-IT"/>
        </w:rPr>
        <w:sectPr w:rsidR="00487673" w:rsidRPr="00074080">
          <w:headerReference w:type="default" r:id="rId7"/>
          <w:footerReference w:type="default" r:id="rId8"/>
          <w:type w:val="continuous"/>
          <w:pgSz w:w="16850" w:h="11910" w:orient="landscape"/>
          <w:pgMar w:top="1100" w:right="0" w:bottom="520" w:left="0" w:header="720" w:footer="321" w:gutter="0"/>
          <w:cols w:space="720"/>
        </w:sectPr>
      </w:pPr>
      <w:r w:rsidRPr="00074080">
        <w:rPr>
          <w:position w:val="10"/>
          <w:sz w:val="13"/>
          <w:lang w:val="it-IT"/>
        </w:rPr>
        <w:t xml:space="preserve">1 </w:t>
      </w:r>
      <w:r w:rsidRPr="00074080">
        <w:rPr>
          <w:sz w:val="20"/>
          <w:lang w:val="it-IT"/>
        </w:rPr>
        <w:t xml:space="preserve">Nel caso in cui le Amministrazioni Aggiudicatrici siano Autorità Governative Centrali l’importo di 209.000 </w:t>
      </w:r>
      <w:r w:rsidR="00B347EF">
        <w:rPr>
          <w:sz w:val="20"/>
          <w:lang w:val="it-IT"/>
        </w:rPr>
        <w:t>€ viene sostituito da 135.000 €</w:t>
      </w:r>
    </w:p>
    <w:p w:rsidR="00487673" w:rsidRPr="00074080" w:rsidRDefault="00487673">
      <w:pPr>
        <w:pStyle w:val="Corpotesto"/>
        <w:rPr>
          <w:i w:val="0"/>
          <w:sz w:val="20"/>
          <w:lang w:val="it-IT"/>
        </w:rPr>
      </w:pPr>
    </w:p>
    <w:p w:rsidR="00487673" w:rsidRPr="00074080" w:rsidRDefault="00487673">
      <w:pPr>
        <w:pStyle w:val="Corpotesto"/>
        <w:spacing w:before="1"/>
        <w:rPr>
          <w:i w:val="0"/>
          <w:sz w:val="22"/>
          <w:lang w:val="it-IT"/>
        </w:rPr>
      </w:pPr>
    </w:p>
    <w:p w:rsidR="00487673" w:rsidRDefault="008F160F">
      <w:pPr>
        <w:spacing w:before="65"/>
        <w:ind w:left="1440" w:right="1886"/>
        <w:rPr>
          <w:b/>
          <w:sz w:val="28"/>
        </w:rPr>
      </w:pPr>
      <w:proofErr w:type="spellStart"/>
      <w:r>
        <w:rPr>
          <w:b/>
          <w:sz w:val="28"/>
        </w:rPr>
        <w:t>Dettaglio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della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procedura</w:t>
      </w:r>
      <w:proofErr w:type="spellEnd"/>
      <w:r>
        <w:rPr>
          <w:b/>
          <w:sz w:val="28"/>
        </w:rPr>
        <w:t>:</w:t>
      </w:r>
    </w:p>
    <w:p w:rsidR="00487673" w:rsidRDefault="00487673">
      <w:pPr>
        <w:pStyle w:val="Corpotesto"/>
        <w:spacing w:before="2" w:after="1"/>
        <w:rPr>
          <w:b/>
          <w:i w:val="0"/>
          <w:sz w:val="14"/>
        </w:rPr>
      </w:pPr>
    </w:p>
    <w:tbl>
      <w:tblPr>
        <w:tblW w:w="0" w:type="auto"/>
        <w:tblInd w:w="1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2269"/>
        <w:gridCol w:w="2410"/>
        <w:gridCol w:w="2410"/>
        <w:gridCol w:w="4742"/>
      </w:tblGrid>
      <w:tr w:rsidR="00487673" w:rsidRPr="00B347EF">
        <w:trPr>
          <w:trHeight w:hRule="exact" w:val="1769"/>
        </w:trPr>
        <w:tc>
          <w:tcPr>
            <w:tcW w:w="2122" w:type="dxa"/>
            <w:shd w:val="clear" w:color="auto" w:fill="001F5F"/>
          </w:tcPr>
          <w:p w:rsidR="00487673" w:rsidRDefault="00487673">
            <w:pPr>
              <w:pStyle w:val="TableParagraph"/>
              <w:ind w:left="0"/>
              <w:rPr>
                <w:b/>
              </w:rPr>
            </w:pPr>
          </w:p>
          <w:p w:rsidR="00487673" w:rsidRDefault="00487673">
            <w:pPr>
              <w:pStyle w:val="TableParagraph"/>
              <w:ind w:left="0"/>
              <w:rPr>
                <w:b/>
              </w:rPr>
            </w:pPr>
          </w:p>
          <w:p w:rsidR="00487673" w:rsidRDefault="00487673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487673" w:rsidRDefault="008F160F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Importo</w:t>
            </w:r>
            <w:proofErr w:type="spellEnd"/>
            <w:r>
              <w:rPr>
                <w:b/>
                <w:color w:val="FFFFFF"/>
              </w:rPr>
              <w:t xml:space="preserve"> base</w:t>
            </w:r>
          </w:p>
        </w:tc>
        <w:tc>
          <w:tcPr>
            <w:tcW w:w="2269" w:type="dxa"/>
            <w:shd w:val="clear" w:color="auto" w:fill="001F5F"/>
          </w:tcPr>
          <w:p w:rsidR="00487673" w:rsidRPr="00074080" w:rsidRDefault="00487673">
            <w:pPr>
              <w:pStyle w:val="TableParagraph"/>
              <w:spacing w:before="1"/>
              <w:ind w:left="0"/>
              <w:rPr>
                <w:b/>
                <w:sz w:val="32"/>
                <w:lang w:val="it-IT"/>
              </w:rPr>
            </w:pPr>
          </w:p>
          <w:p w:rsidR="00487673" w:rsidRPr="00074080" w:rsidRDefault="008F160F">
            <w:pPr>
              <w:pStyle w:val="TableParagraph"/>
              <w:ind w:right="339"/>
              <w:rPr>
                <w:b/>
                <w:lang w:val="it-IT"/>
              </w:rPr>
            </w:pPr>
            <w:r w:rsidRPr="00074080">
              <w:rPr>
                <w:b/>
                <w:color w:val="FFFFFF"/>
                <w:lang w:val="it-IT"/>
              </w:rPr>
              <w:t>Stazione Appaltante / Ente conferente l’incarico</w:t>
            </w:r>
          </w:p>
        </w:tc>
        <w:tc>
          <w:tcPr>
            <w:tcW w:w="2410" w:type="dxa"/>
            <w:shd w:val="clear" w:color="auto" w:fill="001F5F"/>
          </w:tcPr>
          <w:p w:rsidR="00487673" w:rsidRPr="00074080" w:rsidRDefault="008F160F">
            <w:pPr>
              <w:pStyle w:val="TableParagraph"/>
              <w:spacing w:before="115"/>
              <w:ind w:right="357"/>
              <w:rPr>
                <w:b/>
                <w:lang w:val="it-IT"/>
              </w:rPr>
            </w:pPr>
            <w:r w:rsidRPr="00074080">
              <w:rPr>
                <w:b/>
                <w:color w:val="FFFFFF"/>
                <w:lang w:val="it-IT"/>
              </w:rPr>
              <w:t>Data di avvio della procedura (pubblicazione del bando/ avviso/ richiesta di preventivo/ CV)</w:t>
            </w:r>
          </w:p>
        </w:tc>
        <w:tc>
          <w:tcPr>
            <w:tcW w:w="2410" w:type="dxa"/>
            <w:shd w:val="clear" w:color="auto" w:fill="001F5F"/>
          </w:tcPr>
          <w:p w:rsidR="00487673" w:rsidRPr="00074080" w:rsidRDefault="00487673">
            <w:pPr>
              <w:pStyle w:val="TableParagraph"/>
              <w:spacing w:before="1"/>
              <w:ind w:left="0"/>
              <w:rPr>
                <w:b/>
                <w:sz w:val="32"/>
                <w:lang w:val="it-IT"/>
              </w:rPr>
            </w:pPr>
          </w:p>
          <w:p w:rsidR="00487673" w:rsidRPr="00074080" w:rsidRDefault="008F160F">
            <w:pPr>
              <w:pStyle w:val="TableParagraph"/>
              <w:ind w:right="223"/>
              <w:rPr>
                <w:b/>
                <w:lang w:val="it-IT"/>
              </w:rPr>
            </w:pPr>
            <w:r w:rsidRPr="00074080">
              <w:rPr>
                <w:b/>
                <w:color w:val="FFFFFF"/>
                <w:lang w:val="it-IT"/>
              </w:rPr>
              <w:t>Termine finale previsto per la presentazione delle offerte/ candidature</w:t>
            </w:r>
          </w:p>
        </w:tc>
        <w:tc>
          <w:tcPr>
            <w:tcW w:w="4742" w:type="dxa"/>
            <w:shd w:val="clear" w:color="auto" w:fill="001F5F"/>
          </w:tcPr>
          <w:p w:rsidR="00487673" w:rsidRPr="00074080" w:rsidRDefault="00487673">
            <w:pPr>
              <w:pStyle w:val="TableParagraph"/>
              <w:ind w:left="0"/>
              <w:rPr>
                <w:b/>
                <w:lang w:val="it-IT"/>
              </w:rPr>
            </w:pPr>
          </w:p>
          <w:p w:rsidR="00487673" w:rsidRPr="00074080" w:rsidRDefault="00487673">
            <w:pPr>
              <w:pStyle w:val="TableParagraph"/>
              <w:ind w:left="0"/>
              <w:rPr>
                <w:b/>
                <w:sz w:val="32"/>
                <w:lang w:val="it-IT"/>
              </w:rPr>
            </w:pPr>
          </w:p>
          <w:p w:rsidR="00487673" w:rsidRPr="00074080" w:rsidRDefault="008F160F">
            <w:pPr>
              <w:pStyle w:val="TableParagraph"/>
              <w:spacing w:line="242" w:lineRule="auto"/>
              <w:ind w:right="1100"/>
              <w:rPr>
                <w:b/>
                <w:lang w:val="it-IT"/>
              </w:rPr>
            </w:pPr>
            <w:r w:rsidRPr="00074080">
              <w:rPr>
                <w:b/>
                <w:color w:val="FFFFFF"/>
                <w:lang w:val="it-IT"/>
              </w:rPr>
              <w:t>Forme di Pubblicità (ad es. sito di pubblicazione avviso)</w:t>
            </w:r>
          </w:p>
        </w:tc>
      </w:tr>
      <w:tr w:rsidR="00487673" w:rsidRPr="00B347EF">
        <w:trPr>
          <w:trHeight w:hRule="exact" w:val="965"/>
        </w:trPr>
        <w:tc>
          <w:tcPr>
            <w:tcW w:w="2122" w:type="dxa"/>
          </w:tcPr>
          <w:p w:rsidR="00487673" w:rsidRPr="00074080" w:rsidRDefault="00487673">
            <w:pPr>
              <w:rPr>
                <w:lang w:val="it-IT"/>
              </w:rPr>
            </w:pPr>
          </w:p>
        </w:tc>
        <w:tc>
          <w:tcPr>
            <w:tcW w:w="2269" w:type="dxa"/>
          </w:tcPr>
          <w:p w:rsidR="00487673" w:rsidRPr="00074080" w:rsidRDefault="00487673">
            <w:pPr>
              <w:rPr>
                <w:lang w:val="it-IT"/>
              </w:rPr>
            </w:pPr>
          </w:p>
        </w:tc>
        <w:tc>
          <w:tcPr>
            <w:tcW w:w="2410" w:type="dxa"/>
          </w:tcPr>
          <w:p w:rsidR="00487673" w:rsidRPr="00074080" w:rsidRDefault="00487673">
            <w:pPr>
              <w:rPr>
                <w:lang w:val="it-IT"/>
              </w:rPr>
            </w:pPr>
          </w:p>
        </w:tc>
        <w:tc>
          <w:tcPr>
            <w:tcW w:w="2410" w:type="dxa"/>
          </w:tcPr>
          <w:p w:rsidR="00487673" w:rsidRPr="00074080" w:rsidRDefault="00487673">
            <w:pPr>
              <w:rPr>
                <w:lang w:val="it-IT"/>
              </w:rPr>
            </w:pPr>
          </w:p>
        </w:tc>
        <w:tc>
          <w:tcPr>
            <w:tcW w:w="4742" w:type="dxa"/>
          </w:tcPr>
          <w:p w:rsidR="00487673" w:rsidRPr="00074080" w:rsidRDefault="00487673">
            <w:pPr>
              <w:rPr>
                <w:lang w:val="it-IT"/>
              </w:rPr>
            </w:pPr>
          </w:p>
        </w:tc>
      </w:tr>
    </w:tbl>
    <w:p w:rsidR="00487673" w:rsidRPr="00074080" w:rsidRDefault="00487673">
      <w:pPr>
        <w:pStyle w:val="Corpotesto"/>
        <w:rPr>
          <w:b/>
          <w:i w:val="0"/>
          <w:sz w:val="20"/>
          <w:lang w:val="it-IT"/>
        </w:rPr>
      </w:pPr>
    </w:p>
    <w:p w:rsidR="00487673" w:rsidRPr="00074080" w:rsidRDefault="00487673">
      <w:pPr>
        <w:pStyle w:val="Corpotesto"/>
        <w:rPr>
          <w:b/>
          <w:i w:val="0"/>
          <w:sz w:val="20"/>
          <w:lang w:val="it-IT"/>
        </w:rPr>
      </w:pPr>
    </w:p>
    <w:p w:rsidR="00487673" w:rsidRPr="00074080" w:rsidRDefault="00487673">
      <w:pPr>
        <w:pStyle w:val="Corpotesto"/>
        <w:spacing w:before="11"/>
        <w:rPr>
          <w:b/>
          <w:i w:val="0"/>
          <w:sz w:val="16"/>
          <w:lang w:val="it-IT"/>
        </w:rPr>
      </w:pPr>
    </w:p>
    <w:tbl>
      <w:tblPr>
        <w:tblW w:w="0" w:type="auto"/>
        <w:tblInd w:w="1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4"/>
        <w:gridCol w:w="3686"/>
        <w:gridCol w:w="2410"/>
        <w:gridCol w:w="4678"/>
      </w:tblGrid>
      <w:tr w:rsidR="00487673">
        <w:trPr>
          <w:trHeight w:hRule="exact" w:val="831"/>
        </w:trPr>
        <w:tc>
          <w:tcPr>
            <w:tcW w:w="3114" w:type="dxa"/>
            <w:shd w:val="clear" w:color="auto" w:fill="001F5F"/>
          </w:tcPr>
          <w:p w:rsidR="00487673" w:rsidRPr="00074080" w:rsidRDefault="008F160F">
            <w:pPr>
              <w:pStyle w:val="TableParagraph"/>
              <w:spacing w:before="154"/>
              <w:rPr>
                <w:b/>
                <w:lang w:val="it-IT"/>
              </w:rPr>
            </w:pPr>
            <w:r w:rsidRPr="00074080">
              <w:rPr>
                <w:b/>
                <w:color w:val="FFFFFF"/>
                <w:lang w:val="it-IT"/>
              </w:rPr>
              <w:t>Referente della procedura</w:t>
            </w:r>
          </w:p>
          <w:p w:rsidR="00487673" w:rsidRPr="00074080" w:rsidRDefault="008F160F">
            <w:pPr>
              <w:pStyle w:val="TableParagraph"/>
              <w:spacing w:before="1"/>
              <w:rPr>
                <w:b/>
                <w:i/>
                <w:lang w:val="it-IT"/>
              </w:rPr>
            </w:pPr>
            <w:r w:rsidRPr="00074080">
              <w:rPr>
                <w:b/>
                <w:i/>
                <w:color w:val="FFFFFF"/>
                <w:lang w:val="it-IT"/>
              </w:rPr>
              <w:t>(Cognome e Nome)</w:t>
            </w:r>
          </w:p>
        </w:tc>
        <w:tc>
          <w:tcPr>
            <w:tcW w:w="3686" w:type="dxa"/>
          </w:tcPr>
          <w:p w:rsidR="00487673" w:rsidRPr="00074080" w:rsidRDefault="00487673">
            <w:pPr>
              <w:rPr>
                <w:lang w:val="it-IT"/>
              </w:rPr>
            </w:pPr>
          </w:p>
        </w:tc>
        <w:tc>
          <w:tcPr>
            <w:tcW w:w="2410" w:type="dxa"/>
            <w:shd w:val="clear" w:color="auto" w:fill="001F5F"/>
          </w:tcPr>
          <w:p w:rsidR="00487673" w:rsidRDefault="008F160F">
            <w:pPr>
              <w:pStyle w:val="TableParagraph"/>
              <w:spacing w:before="154"/>
              <w:ind w:right="223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Contatti</w:t>
            </w:r>
            <w:proofErr w:type="spellEnd"/>
          </w:p>
          <w:p w:rsidR="00487673" w:rsidRDefault="008F160F">
            <w:pPr>
              <w:pStyle w:val="TableParagraph"/>
              <w:spacing w:before="1"/>
              <w:ind w:right="223"/>
              <w:rPr>
                <w:b/>
                <w:i/>
              </w:rPr>
            </w:pPr>
            <w:r>
              <w:rPr>
                <w:b/>
                <w:i/>
                <w:color w:val="FFFFFF"/>
              </w:rPr>
              <w:t>(</w:t>
            </w:r>
            <w:proofErr w:type="spellStart"/>
            <w:r>
              <w:rPr>
                <w:b/>
                <w:i/>
                <w:color w:val="FFFFFF"/>
              </w:rPr>
              <w:t>Telefono</w:t>
            </w:r>
            <w:proofErr w:type="spellEnd"/>
            <w:r>
              <w:rPr>
                <w:b/>
                <w:i/>
                <w:color w:val="FFFFFF"/>
              </w:rPr>
              <w:t xml:space="preserve"> e mail)</w:t>
            </w:r>
          </w:p>
        </w:tc>
        <w:tc>
          <w:tcPr>
            <w:tcW w:w="4678" w:type="dxa"/>
          </w:tcPr>
          <w:p w:rsidR="00487673" w:rsidRDefault="00487673"/>
        </w:tc>
      </w:tr>
    </w:tbl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spacing w:before="5"/>
        <w:rPr>
          <w:b/>
          <w:i w:val="0"/>
          <w:sz w:val="23"/>
        </w:rPr>
      </w:pPr>
    </w:p>
    <w:p w:rsidR="00487673" w:rsidRDefault="008F160F">
      <w:pPr>
        <w:tabs>
          <w:tab w:val="left" w:pos="12561"/>
        </w:tabs>
        <w:spacing w:before="70"/>
        <w:ind w:left="1440" w:right="1886"/>
        <w:rPr>
          <w:b/>
          <w:sz w:val="24"/>
        </w:rPr>
      </w:pPr>
      <w:r>
        <w:rPr>
          <w:b/>
          <w:sz w:val="24"/>
        </w:rPr>
        <w:t>Data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e </w:t>
      </w:r>
      <w:proofErr w:type="spellStart"/>
      <w:r>
        <w:rPr>
          <w:b/>
          <w:sz w:val="24"/>
        </w:rPr>
        <w:t>luogo</w:t>
      </w:r>
      <w:proofErr w:type="spellEnd"/>
      <w:r>
        <w:rPr>
          <w:b/>
          <w:sz w:val="24"/>
        </w:rPr>
        <w:t>,</w:t>
      </w:r>
      <w:r>
        <w:rPr>
          <w:b/>
          <w:sz w:val="24"/>
        </w:rPr>
        <w:tab/>
        <w:t>Firma</w:t>
      </w: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14440">
      <w:pPr>
        <w:pStyle w:val="Corpotesto"/>
        <w:spacing w:before="6"/>
        <w:rPr>
          <w:b/>
          <w:i w:val="0"/>
          <w:sz w:val="21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0800" behindDoc="0" locked="0" layoutInCell="1" allowOverlap="1">
                <wp:simplePos x="0" y="0"/>
                <wp:positionH relativeFrom="page">
                  <wp:posOffset>7084695</wp:posOffset>
                </wp:positionH>
                <wp:positionV relativeFrom="paragraph">
                  <wp:posOffset>187325</wp:posOffset>
                </wp:positionV>
                <wp:extent cx="2284095" cy="0"/>
                <wp:effectExtent l="7620" t="9525" r="13335" b="9525"/>
                <wp:wrapTopAndBottom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4095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8AF95" id="Line 2" o:spid="_x0000_s1026" style="position:absolute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7.85pt,14.75pt" to="737.7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PVEwIAACkEAAAOAAAAZHJzL2Uyb0RvYy54bWysU02P2yAQvVfqf0DcE3/U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" strokeweight=".26669mm">
                <w10:wrap type="topAndBottom" anchorx="page"/>
              </v:line>
            </w:pict>
          </mc:Fallback>
        </mc:AlternateContent>
      </w:r>
    </w:p>
    <w:p w:rsidR="00487673" w:rsidRDefault="00487673">
      <w:pPr>
        <w:rPr>
          <w:sz w:val="21"/>
        </w:rPr>
        <w:sectPr w:rsidR="00487673">
          <w:headerReference w:type="default" r:id="rId9"/>
          <w:footerReference w:type="default" r:id="rId10"/>
          <w:pgSz w:w="16850" w:h="11910" w:orient="landscape"/>
          <w:pgMar w:top="1440" w:right="0" w:bottom="1460" w:left="0" w:header="720" w:footer="1269" w:gutter="0"/>
          <w:pgNumType w:start="2"/>
          <w:cols w:space="720"/>
        </w:sectPr>
      </w:pP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rPr>
          <w:b/>
          <w:i w:val="0"/>
          <w:sz w:val="20"/>
        </w:rPr>
      </w:pPr>
    </w:p>
    <w:p w:rsidR="00487673" w:rsidRDefault="00487673">
      <w:pPr>
        <w:pStyle w:val="Corpotesto"/>
        <w:spacing w:before="8"/>
        <w:rPr>
          <w:b/>
          <w:i w:val="0"/>
          <w:sz w:val="15"/>
        </w:rPr>
      </w:pPr>
    </w:p>
    <w:p w:rsidR="00487673" w:rsidRPr="00074080" w:rsidRDefault="008F160F">
      <w:pPr>
        <w:spacing w:before="73"/>
        <w:ind w:left="5107" w:right="1886"/>
        <w:rPr>
          <w:b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8752" behindDoc="1" locked="0" layoutInCell="1" allowOverlap="1">
            <wp:simplePos x="0" y="0"/>
            <wp:positionH relativeFrom="page">
              <wp:posOffset>908050</wp:posOffset>
            </wp:positionH>
            <wp:positionV relativeFrom="paragraph">
              <wp:posOffset>-9044</wp:posOffset>
            </wp:positionV>
            <wp:extent cx="8861425" cy="4425315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1425" cy="442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4080">
        <w:rPr>
          <w:b/>
          <w:u w:val="thick"/>
          <w:lang w:val="it-IT"/>
        </w:rPr>
        <w:t>ISTRUZIONI PER LA COMPILAZIONE DELLA TABELLA</w:t>
      </w:r>
    </w:p>
    <w:p w:rsidR="00487673" w:rsidRPr="00074080" w:rsidRDefault="00487673">
      <w:pPr>
        <w:pStyle w:val="Corpotesto"/>
        <w:spacing w:before="11"/>
        <w:rPr>
          <w:b/>
          <w:i w:val="0"/>
          <w:sz w:val="14"/>
          <w:lang w:val="it-IT"/>
        </w:rPr>
      </w:pPr>
    </w:p>
    <w:p w:rsidR="00487673" w:rsidRPr="00074080" w:rsidRDefault="008F160F">
      <w:pPr>
        <w:pStyle w:val="Paragrafoelenco"/>
        <w:numPr>
          <w:ilvl w:val="1"/>
          <w:numId w:val="1"/>
        </w:numPr>
        <w:tabs>
          <w:tab w:val="left" w:pos="2095"/>
          <w:tab w:val="left" w:pos="2096"/>
        </w:tabs>
        <w:spacing w:before="56" w:line="293" w:lineRule="exact"/>
        <w:jc w:val="left"/>
        <w:rPr>
          <w:i/>
          <w:sz w:val="24"/>
          <w:lang w:val="it-IT"/>
        </w:rPr>
      </w:pPr>
      <w:r w:rsidRPr="00074080">
        <w:rPr>
          <w:b/>
          <w:sz w:val="24"/>
          <w:lang w:val="it-IT"/>
        </w:rPr>
        <w:t xml:space="preserve">Importo base: </w:t>
      </w:r>
      <w:r w:rsidRPr="00074080">
        <w:rPr>
          <w:i/>
          <w:sz w:val="24"/>
          <w:lang w:val="it-IT"/>
        </w:rPr>
        <w:t>inserire il valore complessivo dell’appalto stimato dalla stazione appaltante in relazione ai prezzi di</w:t>
      </w:r>
      <w:r w:rsidRPr="00074080">
        <w:rPr>
          <w:i/>
          <w:spacing w:val="-40"/>
          <w:sz w:val="24"/>
          <w:lang w:val="it-IT"/>
        </w:rPr>
        <w:t xml:space="preserve"> </w:t>
      </w:r>
      <w:r w:rsidRPr="00074080">
        <w:rPr>
          <w:i/>
          <w:sz w:val="24"/>
          <w:lang w:val="it-IT"/>
        </w:rPr>
        <w:t>mercato.</w:t>
      </w:r>
    </w:p>
    <w:p w:rsidR="00487673" w:rsidRPr="00074080" w:rsidRDefault="008F160F">
      <w:pPr>
        <w:pStyle w:val="Paragrafoelenco"/>
        <w:numPr>
          <w:ilvl w:val="1"/>
          <w:numId w:val="1"/>
        </w:numPr>
        <w:tabs>
          <w:tab w:val="left" w:pos="2095"/>
          <w:tab w:val="left" w:pos="2096"/>
        </w:tabs>
        <w:spacing w:line="292" w:lineRule="exact"/>
        <w:jc w:val="left"/>
        <w:rPr>
          <w:i/>
          <w:sz w:val="24"/>
          <w:lang w:val="it-IT"/>
        </w:rPr>
      </w:pPr>
      <w:r w:rsidRPr="00074080">
        <w:rPr>
          <w:b/>
          <w:sz w:val="24"/>
          <w:lang w:val="it-IT"/>
        </w:rPr>
        <w:t xml:space="preserve">Stazione Appaltante / Ente conferente l’incarico: </w:t>
      </w:r>
      <w:r w:rsidRPr="00074080">
        <w:rPr>
          <w:i/>
          <w:sz w:val="24"/>
          <w:lang w:val="it-IT"/>
        </w:rPr>
        <w:t>inserire la denominazione del soggetto che ha attivato la procedura</w:t>
      </w:r>
      <w:r w:rsidRPr="00074080">
        <w:rPr>
          <w:i/>
          <w:spacing w:val="-36"/>
          <w:sz w:val="24"/>
          <w:lang w:val="it-IT"/>
        </w:rPr>
        <w:t xml:space="preserve"> </w:t>
      </w:r>
      <w:r w:rsidRPr="00074080">
        <w:rPr>
          <w:i/>
          <w:sz w:val="24"/>
          <w:lang w:val="it-IT"/>
        </w:rPr>
        <w:t>di</w:t>
      </w:r>
    </w:p>
    <w:p w:rsidR="00487673" w:rsidRDefault="008F160F">
      <w:pPr>
        <w:pStyle w:val="Corpotesto"/>
        <w:spacing w:line="275" w:lineRule="exact"/>
        <w:ind w:left="2095" w:right="1886"/>
      </w:pPr>
      <w:proofErr w:type="spellStart"/>
      <w:proofErr w:type="gramStart"/>
      <w:r>
        <w:t>selezione</w:t>
      </w:r>
      <w:proofErr w:type="spellEnd"/>
      <w:proofErr w:type="gramEnd"/>
      <w:r>
        <w:t>.</w:t>
      </w:r>
    </w:p>
    <w:p w:rsidR="00487673" w:rsidRPr="00074080" w:rsidRDefault="008F160F">
      <w:pPr>
        <w:pStyle w:val="Paragrafoelenco"/>
        <w:numPr>
          <w:ilvl w:val="1"/>
          <w:numId w:val="1"/>
        </w:numPr>
        <w:tabs>
          <w:tab w:val="left" w:pos="2095"/>
          <w:tab w:val="left" w:pos="2096"/>
        </w:tabs>
        <w:spacing w:before="1"/>
        <w:ind w:right="2178"/>
        <w:jc w:val="left"/>
        <w:rPr>
          <w:i/>
          <w:sz w:val="24"/>
          <w:lang w:val="it-IT"/>
        </w:rPr>
      </w:pPr>
      <w:r w:rsidRPr="00074080">
        <w:rPr>
          <w:b/>
          <w:sz w:val="24"/>
          <w:lang w:val="it-IT"/>
        </w:rPr>
        <w:t xml:space="preserve">Data di avvio della procedura (pubblicazione del bando/ avviso/ richiesta di preventivo/ CV): </w:t>
      </w:r>
      <w:r w:rsidRPr="00074080">
        <w:rPr>
          <w:i/>
          <w:sz w:val="24"/>
          <w:lang w:val="it-IT"/>
        </w:rPr>
        <w:t>inserire la data di pubblicazione del bando, dell’avviso o della richiesta dei preventivi/CV a seconda della modalità di selezione</w:t>
      </w:r>
      <w:r w:rsidRPr="00074080">
        <w:rPr>
          <w:i/>
          <w:spacing w:val="-42"/>
          <w:sz w:val="24"/>
          <w:lang w:val="it-IT"/>
        </w:rPr>
        <w:t xml:space="preserve"> </w:t>
      </w:r>
      <w:r w:rsidRPr="00074080">
        <w:rPr>
          <w:i/>
          <w:sz w:val="24"/>
          <w:lang w:val="it-IT"/>
        </w:rPr>
        <w:t>utilizzata.</w:t>
      </w:r>
    </w:p>
    <w:p w:rsidR="00487673" w:rsidRPr="00074080" w:rsidRDefault="008F160F">
      <w:pPr>
        <w:pStyle w:val="Paragrafoelenco"/>
        <w:numPr>
          <w:ilvl w:val="1"/>
          <w:numId w:val="1"/>
        </w:numPr>
        <w:tabs>
          <w:tab w:val="left" w:pos="2095"/>
          <w:tab w:val="left" w:pos="2096"/>
        </w:tabs>
        <w:spacing w:before="22" w:line="274" w:lineRule="exact"/>
        <w:ind w:right="3138"/>
        <w:jc w:val="left"/>
        <w:rPr>
          <w:i/>
          <w:sz w:val="24"/>
          <w:lang w:val="it-IT"/>
        </w:rPr>
      </w:pPr>
      <w:r w:rsidRPr="00074080">
        <w:rPr>
          <w:b/>
          <w:sz w:val="24"/>
          <w:lang w:val="it-IT"/>
        </w:rPr>
        <w:t xml:space="preserve">Termine finale previsto per la presentazione delle offerte/candidature: </w:t>
      </w:r>
      <w:r w:rsidRPr="00074080">
        <w:rPr>
          <w:i/>
          <w:sz w:val="24"/>
          <w:lang w:val="it-IT"/>
        </w:rPr>
        <w:t>inserire la data di scadenza per la presentazione delle</w:t>
      </w:r>
      <w:r w:rsidRPr="00074080">
        <w:rPr>
          <w:i/>
          <w:spacing w:val="-8"/>
          <w:sz w:val="24"/>
          <w:lang w:val="it-IT"/>
        </w:rPr>
        <w:t xml:space="preserve"> </w:t>
      </w:r>
      <w:r w:rsidRPr="00074080">
        <w:rPr>
          <w:i/>
          <w:sz w:val="24"/>
          <w:lang w:val="it-IT"/>
        </w:rPr>
        <w:t>offerte/candidature.</w:t>
      </w:r>
    </w:p>
    <w:p w:rsidR="00487673" w:rsidRDefault="008F160F">
      <w:pPr>
        <w:pStyle w:val="Paragrafoelenco"/>
        <w:numPr>
          <w:ilvl w:val="1"/>
          <w:numId w:val="1"/>
        </w:numPr>
        <w:tabs>
          <w:tab w:val="left" w:pos="2095"/>
          <w:tab w:val="left" w:pos="2096"/>
        </w:tabs>
        <w:spacing w:line="290" w:lineRule="exact"/>
        <w:jc w:val="left"/>
        <w:rPr>
          <w:i/>
          <w:sz w:val="24"/>
        </w:rPr>
      </w:pPr>
      <w:r w:rsidRPr="00074080">
        <w:rPr>
          <w:b/>
          <w:sz w:val="24"/>
          <w:lang w:val="it-IT"/>
        </w:rPr>
        <w:t xml:space="preserve">Forme di Pubblicità: </w:t>
      </w:r>
      <w:r w:rsidRPr="00074080">
        <w:rPr>
          <w:i/>
          <w:sz w:val="24"/>
          <w:lang w:val="it-IT"/>
        </w:rPr>
        <w:t xml:space="preserve">inserire le modalità di pubblicità utilizzate. </w:t>
      </w:r>
      <w:proofErr w:type="spellStart"/>
      <w:r>
        <w:rPr>
          <w:i/>
          <w:sz w:val="24"/>
        </w:rPr>
        <w:t>Nello</w:t>
      </w:r>
      <w:proofErr w:type="spellEnd"/>
      <w:r>
        <w:rPr>
          <w:i/>
          <w:spacing w:val="-24"/>
          <w:sz w:val="24"/>
        </w:rPr>
        <w:t xml:space="preserve"> </w:t>
      </w:r>
      <w:proofErr w:type="spellStart"/>
      <w:r>
        <w:rPr>
          <w:i/>
          <w:sz w:val="24"/>
        </w:rPr>
        <w:t>specifico</w:t>
      </w:r>
      <w:proofErr w:type="spellEnd"/>
      <w:r>
        <w:rPr>
          <w:i/>
          <w:sz w:val="24"/>
        </w:rPr>
        <w:t>:</w:t>
      </w:r>
    </w:p>
    <w:p w:rsidR="00487673" w:rsidRPr="00074080" w:rsidRDefault="008F160F">
      <w:pPr>
        <w:pStyle w:val="Paragrafoelenco"/>
        <w:numPr>
          <w:ilvl w:val="2"/>
          <w:numId w:val="1"/>
        </w:numPr>
        <w:tabs>
          <w:tab w:val="left" w:pos="2805"/>
          <w:tab w:val="left" w:pos="2806"/>
        </w:tabs>
        <w:ind w:right="2059"/>
        <w:jc w:val="left"/>
        <w:rPr>
          <w:i/>
          <w:sz w:val="24"/>
          <w:lang w:val="it-IT"/>
        </w:rPr>
      </w:pPr>
      <w:proofErr w:type="gramStart"/>
      <w:r w:rsidRPr="00074080">
        <w:rPr>
          <w:i/>
          <w:sz w:val="24"/>
          <w:lang w:val="it-IT"/>
        </w:rPr>
        <w:t>in</w:t>
      </w:r>
      <w:proofErr w:type="gramEnd"/>
      <w:r w:rsidRPr="00074080">
        <w:rPr>
          <w:i/>
          <w:sz w:val="24"/>
          <w:lang w:val="it-IT"/>
        </w:rPr>
        <w:t xml:space="preserve"> caso di pubblicazione di un bando di gara sulla gazzetta ufficiale europea e nazionale inserire gli estremi della pubblicazione;</w:t>
      </w:r>
    </w:p>
    <w:p w:rsidR="00487673" w:rsidRPr="00074080" w:rsidRDefault="008F160F">
      <w:pPr>
        <w:pStyle w:val="Paragrafoelenco"/>
        <w:numPr>
          <w:ilvl w:val="2"/>
          <w:numId w:val="1"/>
        </w:numPr>
        <w:tabs>
          <w:tab w:val="left" w:pos="2806"/>
        </w:tabs>
        <w:ind w:right="1912"/>
        <w:rPr>
          <w:i/>
          <w:sz w:val="24"/>
          <w:lang w:val="it-IT"/>
        </w:rPr>
      </w:pPr>
      <w:proofErr w:type="gramStart"/>
      <w:r w:rsidRPr="00074080">
        <w:rPr>
          <w:i/>
          <w:sz w:val="24"/>
          <w:lang w:val="it-IT"/>
        </w:rPr>
        <w:t>in</w:t>
      </w:r>
      <w:proofErr w:type="gramEnd"/>
      <w:r w:rsidRPr="00074080">
        <w:rPr>
          <w:i/>
          <w:sz w:val="24"/>
          <w:lang w:val="it-IT"/>
        </w:rPr>
        <w:t xml:space="preserve"> caso di richiesta di preventivi descrivere dettagliatamente le modalità di espletamento </w:t>
      </w:r>
      <w:r w:rsidRPr="00074080">
        <w:rPr>
          <w:i/>
          <w:spacing w:val="4"/>
          <w:sz w:val="24"/>
          <w:lang w:val="it-IT"/>
        </w:rPr>
        <w:t xml:space="preserve">di </w:t>
      </w:r>
      <w:r w:rsidRPr="00074080">
        <w:rPr>
          <w:i/>
          <w:sz w:val="24"/>
          <w:lang w:val="it-IT"/>
        </w:rPr>
        <w:t>un’indagine di mercato finalizzata all’individuazione degli operatori economici (per esempio pubblicazione di un avviso di manifestazioni di interesse – con annesso link di pubblicazione –  oppure  modalità di individuazione dei proponenti,</w:t>
      </w:r>
      <w:r w:rsidRPr="00074080">
        <w:rPr>
          <w:i/>
          <w:spacing w:val="-31"/>
          <w:sz w:val="24"/>
          <w:lang w:val="it-IT"/>
        </w:rPr>
        <w:t xml:space="preserve"> </w:t>
      </w:r>
      <w:r w:rsidRPr="00074080">
        <w:rPr>
          <w:i/>
          <w:sz w:val="24"/>
          <w:lang w:val="it-IT"/>
        </w:rPr>
        <w:t>ecc.).</w:t>
      </w:r>
    </w:p>
    <w:p w:rsidR="00487673" w:rsidRPr="00074080" w:rsidRDefault="008F160F">
      <w:pPr>
        <w:pStyle w:val="Paragrafoelenco"/>
        <w:numPr>
          <w:ilvl w:val="2"/>
          <w:numId w:val="1"/>
        </w:numPr>
        <w:tabs>
          <w:tab w:val="left" w:pos="2805"/>
          <w:tab w:val="left" w:pos="2806"/>
        </w:tabs>
        <w:jc w:val="left"/>
        <w:rPr>
          <w:i/>
          <w:sz w:val="24"/>
          <w:lang w:val="it-IT"/>
        </w:rPr>
      </w:pPr>
      <w:proofErr w:type="gramStart"/>
      <w:r w:rsidRPr="00074080">
        <w:rPr>
          <w:i/>
          <w:sz w:val="24"/>
          <w:lang w:val="it-IT"/>
        </w:rPr>
        <w:t>in</w:t>
      </w:r>
      <w:proofErr w:type="gramEnd"/>
      <w:r w:rsidRPr="00074080">
        <w:rPr>
          <w:i/>
          <w:sz w:val="24"/>
          <w:lang w:val="it-IT"/>
        </w:rPr>
        <w:t xml:space="preserve"> caso di pubblicazione di un avviso sul sito istituzionale inserire il link della</w:t>
      </w:r>
      <w:r w:rsidRPr="00074080">
        <w:rPr>
          <w:i/>
          <w:spacing w:val="-29"/>
          <w:sz w:val="24"/>
          <w:lang w:val="it-IT"/>
        </w:rPr>
        <w:t xml:space="preserve"> </w:t>
      </w:r>
      <w:r w:rsidRPr="00074080">
        <w:rPr>
          <w:i/>
          <w:sz w:val="24"/>
          <w:lang w:val="it-IT"/>
        </w:rPr>
        <w:t>pubblicazione;</w:t>
      </w:r>
    </w:p>
    <w:p w:rsidR="00487673" w:rsidRPr="00074080" w:rsidRDefault="008F160F">
      <w:pPr>
        <w:pStyle w:val="Paragrafoelenco"/>
        <w:numPr>
          <w:ilvl w:val="2"/>
          <w:numId w:val="1"/>
        </w:numPr>
        <w:tabs>
          <w:tab w:val="left" w:pos="2806"/>
        </w:tabs>
        <w:ind w:right="1889"/>
        <w:rPr>
          <w:i/>
          <w:sz w:val="24"/>
          <w:lang w:val="it-IT"/>
        </w:rPr>
      </w:pPr>
      <w:proofErr w:type="gramStart"/>
      <w:r w:rsidRPr="00074080">
        <w:rPr>
          <w:i/>
          <w:sz w:val="24"/>
          <w:lang w:val="it-IT"/>
        </w:rPr>
        <w:t>in</w:t>
      </w:r>
      <w:proofErr w:type="gramEnd"/>
      <w:r w:rsidRPr="00074080">
        <w:rPr>
          <w:i/>
          <w:sz w:val="24"/>
          <w:lang w:val="it-IT"/>
        </w:rPr>
        <w:t xml:space="preserve"> caso di selezione comparativa di professionisti senza procedere all’avviso di cui al punto precedente, descrivere dettagliatamente le modalità di individuazione dei profili consultati (albi professionali, di categoria, ecc.) e i criteri di aggiudicazione.</w:t>
      </w:r>
    </w:p>
    <w:p w:rsidR="00487673" w:rsidRPr="00074080" w:rsidRDefault="00487673">
      <w:pPr>
        <w:pStyle w:val="Corpotesto"/>
        <w:spacing w:before="2"/>
        <w:rPr>
          <w:lang w:val="it-IT"/>
        </w:rPr>
      </w:pPr>
    </w:p>
    <w:p w:rsidR="00487673" w:rsidRPr="00074080" w:rsidRDefault="008F160F">
      <w:pPr>
        <w:pStyle w:val="Titolo1"/>
        <w:rPr>
          <w:lang w:val="it-IT"/>
        </w:rPr>
      </w:pPr>
      <w:r w:rsidRPr="00074080">
        <w:rPr>
          <w:lang w:val="it-IT"/>
        </w:rPr>
        <w:t>N.B.</w:t>
      </w:r>
    </w:p>
    <w:p w:rsidR="00487673" w:rsidRPr="00074080" w:rsidRDefault="008F160F">
      <w:pPr>
        <w:ind w:left="1593" w:right="1886"/>
        <w:rPr>
          <w:b/>
          <w:i/>
          <w:sz w:val="24"/>
          <w:lang w:val="it-IT"/>
        </w:rPr>
      </w:pPr>
      <w:r w:rsidRPr="00074080">
        <w:rPr>
          <w:b/>
          <w:i/>
          <w:sz w:val="24"/>
          <w:lang w:val="it-IT"/>
        </w:rPr>
        <w:t xml:space="preserve">Al fine di garantire la massima trasparenza, nel caso di selezione comparativa senza bando o avviso, si ricorda che il Beneficiario Capofila/Partner dovrà garantire la tracciatura di tutti i passaggi posti in essere al fine di selezionare i destinatari delle lettere di invito (es. albi consultati, lettere di invito, </w:t>
      </w:r>
      <w:proofErr w:type="spellStart"/>
      <w:r w:rsidRPr="00074080">
        <w:rPr>
          <w:b/>
          <w:i/>
          <w:sz w:val="24"/>
          <w:lang w:val="it-IT"/>
        </w:rPr>
        <w:t>pec</w:t>
      </w:r>
      <w:proofErr w:type="spellEnd"/>
      <w:r w:rsidRPr="00074080">
        <w:rPr>
          <w:b/>
          <w:i/>
          <w:sz w:val="24"/>
          <w:lang w:val="it-IT"/>
        </w:rPr>
        <w:t>, comunicazioni mail, eventuali rinunce, ecc.).</w:t>
      </w:r>
    </w:p>
    <w:sectPr w:rsidR="00487673" w:rsidRPr="00074080">
      <w:pgSz w:w="16850" w:h="11910" w:orient="landscape"/>
      <w:pgMar w:top="1440" w:right="0" w:bottom="1460" w:left="0" w:header="720" w:footer="12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60F" w:rsidRDefault="008F160F">
      <w:r>
        <w:separator/>
      </w:r>
    </w:p>
  </w:endnote>
  <w:endnote w:type="continuationSeparator" w:id="0">
    <w:p w:rsidR="008F160F" w:rsidRDefault="008F1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673" w:rsidRDefault="00414440">
    <w:pPr>
      <w:pStyle w:val="Corpotesto"/>
      <w:spacing w:line="14" w:lineRule="auto"/>
      <w:rPr>
        <w:i w:val="0"/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01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7243445</wp:posOffset>
              </wp:positionV>
              <wp:extent cx="10695305" cy="0"/>
              <wp:effectExtent l="19050" t="13970" r="20320" b="14605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5305" cy="0"/>
                      </a:xfrm>
                      <a:prstGeom prst="line">
                        <a:avLst/>
                      </a:prstGeom>
                      <a:noFill/>
                      <a:ln w="27737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122780" id="Line 13" o:spid="_x0000_s1026" style="position:absolute;z-index:-5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70.35pt" to="842.15pt,5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" strokecolor="silver" strokeweight=".77047mm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673" w:rsidRDefault="00414440">
    <w:pPr>
      <w:pStyle w:val="Corpotesto"/>
      <w:spacing w:line="14" w:lineRule="auto"/>
      <w:rPr>
        <w:i w:val="0"/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0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7243445</wp:posOffset>
              </wp:positionV>
              <wp:extent cx="10695305" cy="0"/>
              <wp:effectExtent l="19050" t="13970" r="20320" b="14605"/>
              <wp:wrapNone/>
              <wp:docPr id="7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5305" cy="0"/>
                      </a:xfrm>
                      <a:prstGeom prst="line">
                        <a:avLst/>
                      </a:prstGeom>
                      <a:noFill/>
                      <a:ln w="27737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A0A84D" id="Line 4" o:spid="_x0000_s1026" style="position:absolute;z-index:-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70.35pt" to="842.15pt,5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" strokecolor="silver" strokeweight=".77047mm">
              <w10:wrap anchorx="page" anchory="page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112" behindDoc="1" locked="0" layoutInCell="1" allowOverlap="1">
              <wp:simplePos x="0" y="0"/>
              <wp:positionH relativeFrom="page">
                <wp:posOffset>895985</wp:posOffset>
              </wp:positionH>
              <wp:positionV relativeFrom="page">
                <wp:posOffset>6592570</wp:posOffset>
              </wp:positionV>
              <wp:extent cx="8674735" cy="0"/>
              <wp:effectExtent l="10160" t="10795" r="11430" b="8255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67473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2E4E5A" id="Line 3" o:spid="_x0000_s1026" style="position:absolute;z-index:-5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55pt,519.1pt" to="753.6pt,5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JROEgIAACg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" strokeweight=".48pt">
              <w10:wrap anchorx="page" anchory="page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136" behindDoc="1" locked="0" layoutInCell="1" allowOverlap="1">
              <wp:simplePos x="0" y="0"/>
              <wp:positionH relativeFrom="page">
                <wp:posOffset>9677400</wp:posOffset>
              </wp:positionH>
              <wp:positionV relativeFrom="page">
                <wp:posOffset>6591300</wp:posOffset>
              </wp:positionV>
              <wp:extent cx="127000" cy="177800"/>
              <wp:effectExtent l="0" t="0" r="0" b="317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7673" w:rsidRDefault="008F160F">
                          <w:pPr>
                            <w:spacing w:line="265" w:lineRule="exact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3D60">
                            <w:rPr>
                              <w:rFonts w:ascii="Times New Roman"/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2pt;margin-top:519pt;width:10pt;height:14pt;z-index:-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1UYrgIAAKg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" filled="f" stroked="f">
              <v:textbox inset="0,0,0,0">
                <w:txbxContent>
                  <w:p w:rsidR="00487673" w:rsidRDefault="008F160F">
                    <w:pPr>
                      <w:spacing w:line="265" w:lineRule="exact"/>
                      <w:ind w:left="4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E3D60">
                      <w:rPr>
                        <w:rFonts w:ascii="Times New Roman"/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160" behindDoc="1" locked="0" layoutInCell="1" allowOverlap="1">
              <wp:simplePos x="0" y="0"/>
              <wp:positionH relativeFrom="page">
                <wp:posOffset>3656330</wp:posOffset>
              </wp:positionH>
              <wp:positionV relativeFrom="page">
                <wp:posOffset>6610985</wp:posOffset>
              </wp:positionV>
              <wp:extent cx="3154045" cy="327660"/>
              <wp:effectExtent l="0" t="63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4045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7673" w:rsidRPr="00074080" w:rsidRDefault="008F160F">
                          <w:pPr>
                            <w:spacing w:line="242" w:lineRule="auto"/>
                            <w:ind w:left="1956" w:right="18" w:hanging="1937"/>
                            <w:rPr>
                              <w:b/>
                              <w:i/>
                              <w:lang w:val="it-IT"/>
                            </w:rPr>
                          </w:pPr>
                          <w:r w:rsidRPr="00074080">
                            <w:rPr>
                              <w:b/>
                              <w:i/>
                              <w:color w:val="000080"/>
                              <w:lang w:val="it-IT"/>
                            </w:rPr>
                            <w:t>FONDO ASILO MIGRAZIONE E INTEGRAZIONE 2014-2020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87.9pt;margin-top:520.55pt;width:248.35pt;height:25.8pt;z-index:-5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GAsgIAALA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" filled="f" stroked="f">
              <v:textbox inset="0,0,0,0">
                <w:txbxContent>
                  <w:p w:rsidR="00487673" w:rsidRPr="00074080" w:rsidRDefault="008F160F">
                    <w:pPr>
                      <w:spacing w:line="242" w:lineRule="auto"/>
                      <w:ind w:left="1956" w:right="18" w:hanging="1937"/>
                      <w:rPr>
                        <w:b/>
                        <w:i/>
                        <w:lang w:val="it-IT"/>
                      </w:rPr>
                    </w:pPr>
                    <w:r w:rsidRPr="00074080">
                      <w:rPr>
                        <w:b/>
                        <w:i/>
                        <w:color w:val="000080"/>
                        <w:lang w:val="it-IT"/>
                      </w:rPr>
                      <w:t>FONDO ASILO MIGRAZIONE E INTEGRAZIONE 2014-2020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60F" w:rsidRDefault="008F160F">
      <w:r>
        <w:separator/>
      </w:r>
    </w:p>
  </w:footnote>
  <w:footnote w:type="continuationSeparator" w:id="0">
    <w:p w:rsidR="008F160F" w:rsidRDefault="008F1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646"/>
      <w:tblW w:w="14848" w:type="dxa"/>
      <w:tblLayout w:type="fixed"/>
      <w:tblLook w:val="01E0" w:firstRow="1" w:lastRow="1" w:firstColumn="1" w:lastColumn="1" w:noHBand="0" w:noVBand="0"/>
    </w:tblPr>
    <w:tblGrid>
      <w:gridCol w:w="2920"/>
      <w:gridCol w:w="7680"/>
      <w:gridCol w:w="4248"/>
    </w:tblGrid>
    <w:tr w:rsidR="00AE3D60" w:rsidTr="00AE3D60">
      <w:trPr>
        <w:trHeight w:val="2090"/>
      </w:trPr>
      <w:tc>
        <w:tcPr>
          <w:tcW w:w="2920" w:type="dxa"/>
          <w:hideMark/>
        </w:tcPr>
        <w:p w:rsidR="00AE3D60" w:rsidRDefault="00AE3D60" w:rsidP="00AE3D6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0B392512" wp14:editId="2A4FCD20">
                <wp:extent cx="600075" cy="390525"/>
                <wp:effectExtent l="0" t="0" r="0" b="0"/>
                <wp:docPr id="12" name="Picture 6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E3D60" w:rsidRDefault="00AE3D60" w:rsidP="00AE3D60">
          <w:pPr>
            <w:tabs>
              <w:tab w:val="center" w:pos="4819"/>
              <w:tab w:val="right" w:pos="9638"/>
            </w:tabs>
            <w:jc w:val="center"/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UNIONE EUROPEA</w:t>
          </w:r>
        </w:p>
      </w:tc>
      <w:tc>
        <w:tcPr>
          <w:tcW w:w="7680" w:type="dxa"/>
          <w:vAlign w:val="center"/>
          <w:hideMark/>
        </w:tcPr>
        <w:p w:rsidR="00AE3D60" w:rsidRDefault="00AE3D60" w:rsidP="00AE3D6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19C14067" wp14:editId="25D06F2F">
                <wp:extent cx="847725" cy="704850"/>
                <wp:effectExtent l="0" t="0" r="0" b="0"/>
                <wp:docPr id="4" name="Picture 4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</w:p>
        <w:p w:rsidR="00AE3D60" w:rsidRDefault="00AE3D60" w:rsidP="00AE3D6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lang w:val="it-IT"/>
            </w:rPr>
            <w:t xml:space="preserve">  </w:t>
          </w:r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Direzione generale dell’immigrazione</w:t>
          </w:r>
        </w:p>
        <w:p w:rsidR="00AE3D60" w:rsidRDefault="00AE3D60" w:rsidP="00AE3D60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proofErr w:type="gramStart"/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e</w:t>
          </w:r>
          <w:proofErr w:type="gramEnd"/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 xml:space="preserve"> delle politiche di integrazione</w:t>
          </w:r>
        </w:p>
        <w:p w:rsidR="00AE3D60" w:rsidRDefault="00AE3D60" w:rsidP="00AE3D60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  <w:t>AUTORITA’ DELEGATA</w:t>
          </w:r>
        </w:p>
      </w:tc>
      <w:tc>
        <w:tcPr>
          <w:tcW w:w="4248" w:type="dxa"/>
          <w:hideMark/>
        </w:tcPr>
        <w:p w:rsidR="00AE3D60" w:rsidRDefault="00AE3D60" w:rsidP="00AE3D60">
          <w:pPr>
            <w:tabs>
              <w:tab w:val="center" w:pos="936"/>
              <w:tab w:val="center" w:pos="4819"/>
              <w:tab w:val="right" w:pos="9638"/>
            </w:tabs>
            <w:ind w:left="176"/>
            <w:jc w:val="right"/>
          </w:pPr>
          <w:r>
            <w:rPr>
              <w:noProof/>
              <w:lang w:val="it-IT" w:eastAsia="it-IT"/>
            </w:rPr>
            <w:drawing>
              <wp:inline distT="0" distB="0" distL="0" distR="0" wp14:anchorId="3EAA33EA" wp14:editId="22966842">
                <wp:extent cx="1323975" cy="447675"/>
                <wp:effectExtent l="0" t="0" r="0" b="0"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E3D60" w:rsidRDefault="00AE3D60" w:rsidP="00AE3D60">
          <w:pPr>
            <w:tabs>
              <w:tab w:val="center" w:pos="1451"/>
              <w:tab w:val="center" w:pos="4819"/>
              <w:tab w:val="right" w:pos="9638"/>
            </w:tabs>
            <w:rPr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 xml:space="preserve">                                            </w:t>
          </w: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:rsidR="00AE3D60" w:rsidRDefault="00AE3D60" w:rsidP="00AE3D60">
    <w:pPr>
      <w:pStyle w:val="Intestazione"/>
      <w:jc w:val="center"/>
    </w:pPr>
  </w:p>
  <w:p w:rsidR="00AE3D60" w:rsidRDefault="00AE3D6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673" w:rsidRDefault="00487673" w:rsidP="00074080">
    <w:pPr>
      <w:pStyle w:val="Corpotesto"/>
      <w:spacing w:line="14" w:lineRule="auto"/>
      <w:jc w:val="center"/>
      <w:rPr>
        <w:i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B0730"/>
    <w:multiLevelType w:val="hybridMultilevel"/>
    <w:tmpl w:val="C9AEA6D8"/>
    <w:lvl w:ilvl="0" w:tplc="3C469204">
      <w:numFmt w:val="bullet"/>
      <w:lvlText w:val="☐"/>
      <w:lvlJc w:val="left"/>
      <w:pPr>
        <w:ind w:left="1934" w:hanging="495"/>
      </w:pPr>
      <w:rPr>
        <w:rFonts w:ascii="MS Gothic" w:eastAsia="MS Gothic" w:hAnsi="MS Gothic" w:cs="MS Gothic" w:hint="default"/>
        <w:w w:val="100"/>
        <w:sz w:val="36"/>
        <w:szCs w:val="36"/>
      </w:rPr>
    </w:lvl>
    <w:lvl w:ilvl="1" w:tplc="2B8CF198">
      <w:numFmt w:val="bullet"/>
      <w:lvlText w:val=""/>
      <w:lvlJc w:val="left"/>
      <w:pPr>
        <w:ind w:left="2095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D9BEFA5C">
      <w:numFmt w:val="bullet"/>
      <w:lvlText w:val=""/>
      <w:lvlJc w:val="left"/>
      <w:pPr>
        <w:ind w:left="2806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3" w:tplc="569E7A2E">
      <w:numFmt w:val="bullet"/>
      <w:lvlText w:val="•"/>
      <w:lvlJc w:val="left"/>
      <w:pPr>
        <w:ind w:left="4555" w:hanging="360"/>
      </w:pPr>
      <w:rPr>
        <w:rFonts w:hint="default"/>
      </w:rPr>
    </w:lvl>
    <w:lvl w:ilvl="4" w:tplc="AB1A95BC">
      <w:numFmt w:val="bullet"/>
      <w:lvlText w:val="•"/>
      <w:lvlJc w:val="left"/>
      <w:pPr>
        <w:ind w:left="6310" w:hanging="360"/>
      </w:pPr>
      <w:rPr>
        <w:rFonts w:hint="default"/>
      </w:rPr>
    </w:lvl>
    <w:lvl w:ilvl="5" w:tplc="FC48052C">
      <w:numFmt w:val="bullet"/>
      <w:lvlText w:val="•"/>
      <w:lvlJc w:val="left"/>
      <w:pPr>
        <w:ind w:left="8065" w:hanging="360"/>
      </w:pPr>
      <w:rPr>
        <w:rFonts w:hint="default"/>
      </w:rPr>
    </w:lvl>
    <w:lvl w:ilvl="6" w:tplc="D430D9EE">
      <w:numFmt w:val="bullet"/>
      <w:lvlText w:val="•"/>
      <w:lvlJc w:val="left"/>
      <w:pPr>
        <w:ind w:left="9820" w:hanging="360"/>
      </w:pPr>
      <w:rPr>
        <w:rFonts w:hint="default"/>
      </w:rPr>
    </w:lvl>
    <w:lvl w:ilvl="7" w:tplc="187A5FC0">
      <w:numFmt w:val="bullet"/>
      <w:lvlText w:val="•"/>
      <w:lvlJc w:val="left"/>
      <w:pPr>
        <w:ind w:left="11575" w:hanging="360"/>
      </w:pPr>
      <w:rPr>
        <w:rFonts w:hint="default"/>
      </w:rPr>
    </w:lvl>
    <w:lvl w:ilvl="8" w:tplc="CA2EE870">
      <w:numFmt w:val="bullet"/>
      <w:lvlText w:val="•"/>
      <w:lvlJc w:val="left"/>
      <w:pPr>
        <w:ind w:left="1333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73"/>
    <w:rsid w:val="00074080"/>
    <w:rsid w:val="00414440"/>
    <w:rsid w:val="00487673"/>
    <w:rsid w:val="008F160F"/>
    <w:rsid w:val="00AE3D60"/>
    <w:rsid w:val="00B3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9B7297-9319-412D-BAFB-91488BFF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593" w:right="1886"/>
      <w:outlineLvl w:val="0"/>
    </w:pPr>
    <w:rPr>
      <w:b/>
      <w:bCs/>
      <w:i/>
      <w:sz w:val="24"/>
      <w:szCs w:val="24"/>
    </w:rPr>
  </w:style>
  <w:style w:type="paragraph" w:styleId="Titolo2">
    <w:name w:val="heading 2"/>
    <w:basedOn w:val="Normale"/>
    <w:uiPriority w:val="1"/>
    <w:qFormat/>
    <w:pPr>
      <w:spacing w:line="467" w:lineRule="exact"/>
      <w:ind w:left="1934" w:hanging="494"/>
      <w:jc w:val="both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i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934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03"/>
    </w:pPr>
  </w:style>
  <w:style w:type="paragraph" w:styleId="Intestazione">
    <w:name w:val="header"/>
    <w:basedOn w:val="Normale"/>
    <w:link w:val="IntestazioneCarattere"/>
    <w:uiPriority w:val="99"/>
    <w:unhideWhenUsed/>
    <w:rsid w:val="000740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4080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740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408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Miotello</dc:creator>
  <cp:lastModifiedBy>Bettelli Elisa</cp:lastModifiedBy>
  <cp:revision>4</cp:revision>
  <dcterms:created xsi:type="dcterms:W3CDTF">2017-05-18T11:06:00Z</dcterms:created>
  <dcterms:modified xsi:type="dcterms:W3CDTF">2017-05-18T11:10:00Z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2017-05-11T00:00:00Z</vt:filetime>
  </property>
</Properties>
</file>